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9BF" w:rsidRPr="007F61CA" w:rsidRDefault="00EE19BF" w:rsidP="007F61CA">
      <w:pPr>
        <w:jc w:val="center"/>
        <w:rPr>
          <w:rFonts w:ascii="Times New Roman" w:hAnsi="Times New Roman" w:cs="Times New Roman"/>
          <w:b/>
          <w:i/>
          <w:color w:val="1F497D" w:themeColor="text2"/>
          <w:sz w:val="36"/>
          <w:szCs w:val="36"/>
          <w:u w:val="single"/>
          <w:lang w:val="en-US"/>
        </w:rPr>
      </w:pPr>
      <w:r w:rsidRPr="007F61CA">
        <w:rPr>
          <w:rFonts w:ascii="Times New Roman" w:hAnsi="Times New Roman" w:cs="Times New Roman"/>
          <w:b/>
          <w:i/>
          <w:color w:val="1F497D" w:themeColor="text2"/>
          <w:sz w:val="36"/>
          <w:szCs w:val="36"/>
          <w:u w:val="single"/>
          <w:lang w:val="en-US"/>
        </w:rPr>
        <w:t>Summary</w:t>
      </w:r>
    </w:p>
    <w:p w:rsidR="00EE19BF" w:rsidRPr="007F61CA" w:rsidRDefault="00EE19BF">
      <w:pPr>
        <w:rPr>
          <w:rFonts w:ascii="Times New Roman" w:hAnsi="Times New Roman" w:cs="Times New Roman"/>
          <w:sz w:val="24"/>
          <w:szCs w:val="24"/>
          <w:lang w:val="en-US"/>
        </w:rPr>
      </w:pPr>
    </w:p>
    <w:p w:rsidR="00E829A9" w:rsidRPr="007F61CA" w:rsidRDefault="00E829A9">
      <w:pPr>
        <w:rPr>
          <w:rFonts w:ascii="Times New Roman" w:hAnsi="Times New Roman" w:cs="Times New Roman"/>
          <w:sz w:val="24"/>
          <w:szCs w:val="24"/>
          <w:lang w:val="en-US"/>
        </w:rPr>
      </w:pPr>
      <w:r w:rsidRPr="007F61CA">
        <w:rPr>
          <w:rFonts w:ascii="Times New Roman" w:hAnsi="Times New Roman" w:cs="Times New Roman"/>
          <w:sz w:val="24"/>
          <w:szCs w:val="24"/>
          <w:lang w:val="en-US"/>
        </w:rPr>
        <w:t xml:space="preserve">We are going to talk about our </w:t>
      </w:r>
      <w:r w:rsidRPr="007F61CA">
        <w:rPr>
          <w:rFonts w:ascii="Times New Roman" w:hAnsi="Times New Roman" w:cs="Times New Roman"/>
          <w:b/>
          <w:sz w:val="24"/>
          <w:szCs w:val="24"/>
          <w:lang w:val="en-US"/>
        </w:rPr>
        <w:t>20 min lesson</w:t>
      </w:r>
      <w:r w:rsidRPr="007F61CA">
        <w:rPr>
          <w:rFonts w:ascii="Times New Roman" w:hAnsi="Times New Roman" w:cs="Times New Roman"/>
          <w:sz w:val="24"/>
          <w:szCs w:val="24"/>
          <w:lang w:val="en-US"/>
        </w:rPr>
        <w:t xml:space="preserve">. </w:t>
      </w:r>
      <w:r w:rsidR="00EE19BF" w:rsidRPr="007F61CA">
        <w:rPr>
          <w:rFonts w:ascii="Times New Roman" w:hAnsi="Times New Roman" w:cs="Times New Roman"/>
          <w:sz w:val="24"/>
          <w:szCs w:val="24"/>
          <w:lang w:val="en-US"/>
        </w:rPr>
        <w:t>This</w:t>
      </w:r>
      <w:r w:rsidRPr="007F61CA">
        <w:rPr>
          <w:rFonts w:ascii="Times New Roman" w:hAnsi="Times New Roman" w:cs="Times New Roman"/>
          <w:sz w:val="24"/>
          <w:szCs w:val="24"/>
          <w:lang w:val="en-US"/>
        </w:rPr>
        <w:t xml:space="preserve"> lesson can be used with </w:t>
      </w:r>
      <w:r w:rsidRPr="007F61CA">
        <w:rPr>
          <w:rFonts w:ascii="Times New Roman" w:hAnsi="Times New Roman" w:cs="Times New Roman"/>
          <w:b/>
          <w:sz w:val="24"/>
          <w:szCs w:val="24"/>
          <w:lang w:val="en-US"/>
        </w:rPr>
        <w:t>children aged from 4 to 6 in Nursery Education</w:t>
      </w:r>
      <w:r w:rsidRPr="007F61CA">
        <w:rPr>
          <w:rFonts w:ascii="Times New Roman" w:hAnsi="Times New Roman" w:cs="Times New Roman"/>
          <w:sz w:val="24"/>
          <w:szCs w:val="24"/>
          <w:lang w:val="en-US"/>
        </w:rPr>
        <w:t>. As teachers we have take</w:t>
      </w:r>
      <w:r w:rsidR="00EE19BF" w:rsidRPr="007F61CA">
        <w:rPr>
          <w:rFonts w:ascii="Times New Roman" w:hAnsi="Times New Roman" w:cs="Times New Roman"/>
          <w:sz w:val="24"/>
          <w:szCs w:val="24"/>
          <w:lang w:val="en-US"/>
        </w:rPr>
        <w:t>n</w:t>
      </w:r>
      <w:r w:rsidRPr="007F61CA">
        <w:rPr>
          <w:rFonts w:ascii="Times New Roman" w:hAnsi="Times New Roman" w:cs="Times New Roman"/>
          <w:sz w:val="24"/>
          <w:szCs w:val="24"/>
          <w:lang w:val="en-US"/>
        </w:rPr>
        <w:t xml:space="preserve"> in reference the preschool Curriculum from </w:t>
      </w:r>
      <w:proofErr w:type="spellStart"/>
      <w:r w:rsidR="00EE19BF" w:rsidRPr="007F61CA">
        <w:rPr>
          <w:rFonts w:ascii="Times New Roman" w:hAnsi="Times New Roman" w:cs="Times New Roman"/>
          <w:sz w:val="24"/>
          <w:szCs w:val="24"/>
          <w:lang w:val="en-US"/>
        </w:rPr>
        <w:t>Castilla</w:t>
      </w:r>
      <w:proofErr w:type="spellEnd"/>
      <w:r w:rsidRPr="007F61CA">
        <w:rPr>
          <w:rFonts w:ascii="Times New Roman" w:hAnsi="Times New Roman" w:cs="Times New Roman"/>
          <w:sz w:val="24"/>
          <w:szCs w:val="24"/>
          <w:lang w:val="en-US"/>
        </w:rPr>
        <w:t xml:space="preserve"> y León we have found the learning objectives in </w:t>
      </w:r>
      <w:r w:rsidR="0055214C" w:rsidRPr="007F61CA">
        <w:rPr>
          <w:rFonts w:ascii="Times New Roman" w:hAnsi="Times New Roman" w:cs="Times New Roman"/>
          <w:sz w:val="24"/>
          <w:szCs w:val="24"/>
          <w:lang w:val="en-US"/>
        </w:rPr>
        <w:t>which</w:t>
      </w:r>
      <w:r w:rsidRPr="007F61CA">
        <w:rPr>
          <w:rFonts w:ascii="Times New Roman" w:hAnsi="Times New Roman" w:cs="Times New Roman"/>
          <w:sz w:val="24"/>
          <w:szCs w:val="24"/>
          <w:lang w:val="en-US"/>
        </w:rPr>
        <w:t xml:space="preserve"> we will base our lesson: </w:t>
      </w:r>
    </w:p>
    <w:p w:rsidR="004560A8" w:rsidRPr="007F61CA" w:rsidRDefault="004560A8" w:rsidP="00F60989">
      <w:pPr>
        <w:rPr>
          <w:rFonts w:ascii="Times New Roman" w:hAnsi="Times New Roman" w:cs="Times New Roman"/>
          <w:sz w:val="24"/>
          <w:szCs w:val="24"/>
          <w:lang w:val="en-US"/>
        </w:rPr>
      </w:pPr>
    </w:p>
    <w:p w:rsidR="00EE19BF" w:rsidRPr="007F61CA" w:rsidRDefault="00E829A9" w:rsidP="00F60989">
      <w:pPr>
        <w:rPr>
          <w:rFonts w:ascii="Times New Roman" w:hAnsi="Times New Roman" w:cs="Times New Roman"/>
          <w:b/>
          <w:sz w:val="24"/>
          <w:szCs w:val="24"/>
          <w:lang w:val="en-US"/>
        </w:rPr>
      </w:pPr>
      <w:r w:rsidRPr="007F61CA">
        <w:rPr>
          <w:rFonts w:ascii="Times New Roman" w:hAnsi="Times New Roman" w:cs="Times New Roman"/>
          <w:sz w:val="24"/>
          <w:szCs w:val="24"/>
          <w:lang w:val="en-US"/>
        </w:rPr>
        <w:t>-</w:t>
      </w:r>
      <w:r w:rsidRPr="007F61CA">
        <w:rPr>
          <w:rFonts w:ascii="Times New Roman" w:hAnsi="Times New Roman" w:cs="Times New Roman"/>
          <w:b/>
          <w:sz w:val="24"/>
          <w:szCs w:val="24"/>
          <w:lang w:val="en-US"/>
        </w:rPr>
        <w:t>Ora</w:t>
      </w:r>
      <w:r w:rsidR="00EE19BF" w:rsidRPr="007F61CA">
        <w:rPr>
          <w:rFonts w:ascii="Times New Roman" w:hAnsi="Times New Roman" w:cs="Times New Roman"/>
          <w:b/>
          <w:sz w:val="24"/>
          <w:szCs w:val="24"/>
          <w:lang w:val="en-US"/>
        </w:rPr>
        <w:t xml:space="preserve">l comprehension, expression, </w:t>
      </w:r>
      <w:r w:rsidRPr="007F61CA">
        <w:rPr>
          <w:rFonts w:ascii="Times New Roman" w:hAnsi="Times New Roman" w:cs="Times New Roman"/>
          <w:b/>
          <w:sz w:val="24"/>
          <w:szCs w:val="24"/>
          <w:lang w:val="en-US"/>
        </w:rPr>
        <w:t>interaction skills and</w:t>
      </w:r>
      <w:r w:rsidR="00EE19BF" w:rsidRPr="007F61CA">
        <w:rPr>
          <w:rFonts w:ascii="Times New Roman" w:hAnsi="Times New Roman" w:cs="Times New Roman"/>
          <w:b/>
          <w:sz w:val="24"/>
          <w:szCs w:val="24"/>
          <w:lang w:val="en-US"/>
        </w:rPr>
        <w:t xml:space="preserve"> also</w:t>
      </w:r>
      <w:r w:rsidRPr="007F61CA">
        <w:rPr>
          <w:rFonts w:ascii="Times New Roman" w:hAnsi="Times New Roman" w:cs="Times New Roman"/>
          <w:b/>
          <w:sz w:val="24"/>
          <w:szCs w:val="24"/>
          <w:lang w:val="en-US"/>
        </w:rPr>
        <w:t xml:space="preserve"> the general “</w:t>
      </w:r>
      <w:r w:rsidR="00EE19BF" w:rsidRPr="007F61CA">
        <w:rPr>
          <w:rFonts w:ascii="Times New Roman" w:hAnsi="Times New Roman" w:cs="Times New Roman"/>
          <w:b/>
          <w:sz w:val="24"/>
          <w:szCs w:val="24"/>
          <w:u w:val="single"/>
          <w:lang w:val="en-US"/>
        </w:rPr>
        <w:t>learning to learn &amp;</w:t>
      </w:r>
      <w:r w:rsidRPr="007F61CA">
        <w:rPr>
          <w:rFonts w:ascii="Times New Roman" w:hAnsi="Times New Roman" w:cs="Times New Roman"/>
          <w:b/>
          <w:sz w:val="24"/>
          <w:szCs w:val="24"/>
          <w:u w:val="single"/>
          <w:lang w:val="en-US"/>
        </w:rPr>
        <w:t xml:space="preserve"> to be”</w:t>
      </w:r>
      <w:r w:rsidR="00EE19BF" w:rsidRPr="007F61CA">
        <w:rPr>
          <w:rFonts w:ascii="Times New Roman" w:hAnsi="Times New Roman" w:cs="Times New Roman"/>
          <w:sz w:val="24"/>
          <w:szCs w:val="24"/>
          <w:lang w:val="en-US"/>
        </w:rPr>
        <w:t xml:space="preserve"> and</w:t>
      </w:r>
      <w:r w:rsidRPr="007F61CA">
        <w:rPr>
          <w:rFonts w:ascii="Times New Roman" w:hAnsi="Times New Roman" w:cs="Times New Roman"/>
          <w:sz w:val="24"/>
          <w:szCs w:val="24"/>
          <w:lang w:val="en-US"/>
        </w:rPr>
        <w:t xml:space="preserve"> on the</w:t>
      </w:r>
      <w:r w:rsidRPr="007F61CA">
        <w:rPr>
          <w:rFonts w:ascii="Times New Roman" w:hAnsi="Times New Roman" w:cs="Times New Roman"/>
          <w:sz w:val="24"/>
          <w:szCs w:val="24"/>
          <w:u w:val="single"/>
          <w:lang w:val="en-US"/>
        </w:rPr>
        <w:t xml:space="preserve"> “general </w:t>
      </w:r>
      <w:proofErr w:type="spellStart"/>
      <w:r w:rsidRPr="007F61CA">
        <w:rPr>
          <w:rFonts w:ascii="Times New Roman" w:hAnsi="Times New Roman" w:cs="Times New Roman"/>
          <w:sz w:val="24"/>
          <w:szCs w:val="24"/>
          <w:u w:val="single"/>
          <w:lang w:val="en-US"/>
        </w:rPr>
        <w:t>learnings</w:t>
      </w:r>
      <w:proofErr w:type="spellEnd"/>
      <w:r w:rsidR="00EE19BF" w:rsidRPr="007F61CA">
        <w:rPr>
          <w:rFonts w:ascii="Times New Roman" w:hAnsi="Times New Roman" w:cs="Times New Roman"/>
          <w:sz w:val="24"/>
          <w:szCs w:val="24"/>
          <w:u w:val="single"/>
          <w:lang w:val="en-US"/>
        </w:rPr>
        <w:t xml:space="preserve"> &amp;</w:t>
      </w:r>
      <w:r w:rsidRPr="007F61CA">
        <w:rPr>
          <w:rFonts w:ascii="Times New Roman" w:hAnsi="Times New Roman" w:cs="Times New Roman"/>
          <w:sz w:val="24"/>
          <w:szCs w:val="24"/>
          <w:u w:val="single"/>
          <w:lang w:val="en-US"/>
        </w:rPr>
        <w:t xml:space="preserve"> knowledge of the world”.</w:t>
      </w:r>
      <w:r w:rsidRPr="007F61CA">
        <w:rPr>
          <w:rFonts w:ascii="Times New Roman" w:hAnsi="Times New Roman" w:cs="Times New Roman"/>
          <w:sz w:val="24"/>
          <w:szCs w:val="24"/>
          <w:lang w:val="en-US"/>
        </w:rPr>
        <w:t xml:space="preserve">  </w:t>
      </w:r>
      <w:proofErr w:type="gramStart"/>
      <w:r w:rsidR="00EE19BF" w:rsidRPr="007F61CA">
        <w:rPr>
          <w:rFonts w:ascii="Times New Roman" w:hAnsi="Times New Roman" w:cs="Times New Roman"/>
          <w:sz w:val="24"/>
          <w:szCs w:val="24"/>
          <w:lang w:val="en-US"/>
        </w:rPr>
        <w:t>(</w:t>
      </w:r>
      <w:r w:rsidRPr="007F61CA">
        <w:rPr>
          <w:rFonts w:ascii="Times New Roman" w:hAnsi="Times New Roman" w:cs="Times New Roman"/>
          <w:sz w:val="24"/>
          <w:szCs w:val="24"/>
          <w:lang w:val="en-US"/>
        </w:rPr>
        <w:t xml:space="preserve">To </w:t>
      </w:r>
      <w:r w:rsidR="00EE19BF" w:rsidRPr="007F61CA">
        <w:rPr>
          <w:rFonts w:ascii="Times New Roman" w:hAnsi="Times New Roman" w:cs="Times New Roman"/>
          <w:sz w:val="24"/>
          <w:szCs w:val="24"/>
          <w:lang w:val="en-US"/>
        </w:rPr>
        <w:t>develop</w:t>
      </w:r>
      <w:r w:rsidRPr="007F61CA">
        <w:rPr>
          <w:rFonts w:ascii="Times New Roman" w:hAnsi="Times New Roman" w:cs="Times New Roman"/>
          <w:sz w:val="24"/>
          <w:szCs w:val="24"/>
          <w:lang w:val="en-US"/>
        </w:rPr>
        <w:t xml:space="preserve"> the social rules and the symbolic representations of the world</w:t>
      </w:r>
      <w:r w:rsidR="00EE19BF" w:rsidRPr="007F61CA">
        <w:rPr>
          <w:rFonts w:ascii="Times New Roman" w:hAnsi="Times New Roman" w:cs="Times New Roman"/>
          <w:sz w:val="24"/>
          <w:szCs w:val="24"/>
          <w:lang w:val="en-US"/>
        </w:rPr>
        <w:t>)</w:t>
      </w:r>
      <w:r w:rsidRPr="007F61CA">
        <w:rPr>
          <w:rFonts w:ascii="Times New Roman" w:hAnsi="Times New Roman" w:cs="Times New Roman"/>
          <w:sz w:val="24"/>
          <w:szCs w:val="24"/>
          <w:lang w:val="en-US"/>
        </w:rPr>
        <w:t>.</w:t>
      </w:r>
      <w:proofErr w:type="gramEnd"/>
      <w:r w:rsidRPr="007F61CA">
        <w:rPr>
          <w:rFonts w:ascii="Times New Roman" w:hAnsi="Times New Roman" w:cs="Times New Roman"/>
          <w:sz w:val="24"/>
          <w:szCs w:val="24"/>
          <w:lang w:val="en-US"/>
        </w:rPr>
        <w:t xml:space="preserve"> </w:t>
      </w:r>
    </w:p>
    <w:p w:rsidR="00EE19BF" w:rsidRPr="007F61CA" w:rsidRDefault="00EE19BF" w:rsidP="00F60989">
      <w:pPr>
        <w:rPr>
          <w:rFonts w:ascii="Times New Roman" w:hAnsi="Times New Roman" w:cs="Times New Roman"/>
          <w:sz w:val="24"/>
          <w:szCs w:val="24"/>
          <w:lang w:val="en-US"/>
        </w:rPr>
      </w:pPr>
    </w:p>
    <w:p w:rsidR="00EE19BF" w:rsidRPr="007F61CA" w:rsidRDefault="00EE19BF"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 xml:space="preserve">We have taken as ours, some </w:t>
      </w:r>
      <w:r w:rsidRPr="007F61CA">
        <w:rPr>
          <w:rFonts w:ascii="Times New Roman" w:hAnsi="Times New Roman" w:cs="Times New Roman"/>
          <w:b/>
          <w:sz w:val="24"/>
          <w:szCs w:val="24"/>
          <w:u w:val="single"/>
          <w:lang w:val="en-US"/>
        </w:rPr>
        <w:t>outcomes</w:t>
      </w:r>
      <w:r w:rsidRPr="007F61CA">
        <w:rPr>
          <w:rFonts w:ascii="Times New Roman" w:hAnsi="Times New Roman" w:cs="Times New Roman"/>
          <w:sz w:val="24"/>
          <w:szCs w:val="24"/>
          <w:lang w:val="en-US"/>
        </w:rPr>
        <w:t xml:space="preserve"> which are the next ones: </w:t>
      </w:r>
    </w:p>
    <w:p w:rsidR="00EE19BF" w:rsidRPr="007F61CA" w:rsidRDefault="00EE19BF" w:rsidP="00F60989">
      <w:pPr>
        <w:rPr>
          <w:rFonts w:ascii="Times New Roman" w:hAnsi="Times New Roman" w:cs="Times New Roman"/>
          <w:sz w:val="24"/>
          <w:szCs w:val="24"/>
          <w:lang w:val="en-US"/>
        </w:rPr>
      </w:pPr>
    </w:p>
    <w:p w:rsidR="00EE19BF" w:rsidRPr="007F61CA" w:rsidRDefault="00EE19BF"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-W</w:t>
      </w:r>
      <w:r w:rsidR="00E829A9" w:rsidRPr="007F61CA">
        <w:rPr>
          <w:rFonts w:ascii="Times New Roman" w:hAnsi="Times New Roman" w:cs="Times New Roman"/>
          <w:sz w:val="24"/>
          <w:szCs w:val="24"/>
          <w:lang w:val="en-US"/>
        </w:rPr>
        <w:t xml:space="preserve">e will work on their </w:t>
      </w:r>
      <w:r w:rsidR="00E829A9" w:rsidRPr="007F61CA">
        <w:rPr>
          <w:rFonts w:ascii="Times New Roman" w:hAnsi="Times New Roman" w:cs="Times New Roman"/>
          <w:b/>
          <w:sz w:val="24"/>
          <w:szCs w:val="24"/>
          <w:u w:val="single"/>
          <w:lang w:val="en-US"/>
        </w:rPr>
        <w:t>private language through the public language</w:t>
      </w:r>
      <w:r w:rsidR="00E829A9" w:rsidRPr="007F61CA">
        <w:rPr>
          <w:rFonts w:ascii="Times New Roman" w:hAnsi="Times New Roman" w:cs="Times New Roman"/>
          <w:sz w:val="24"/>
          <w:szCs w:val="24"/>
          <w:lang w:val="en-US"/>
        </w:rPr>
        <w:t xml:space="preserve">. </w:t>
      </w:r>
    </w:p>
    <w:p w:rsidR="00EE19BF" w:rsidRPr="007F61CA" w:rsidRDefault="00EE19BF"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w:t>
      </w:r>
      <w:r w:rsidR="00E829A9" w:rsidRPr="007F61CA">
        <w:rPr>
          <w:rFonts w:ascii="Times New Roman" w:hAnsi="Times New Roman" w:cs="Times New Roman"/>
          <w:sz w:val="24"/>
          <w:szCs w:val="24"/>
          <w:lang w:val="en-US"/>
        </w:rPr>
        <w:t xml:space="preserve">We expect to improve their non verbal language abilities and also the oral skills </w:t>
      </w:r>
      <w:r w:rsidR="00E829A9" w:rsidRPr="007F61CA">
        <w:rPr>
          <w:rFonts w:ascii="Times New Roman" w:hAnsi="Times New Roman" w:cs="Times New Roman"/>
          <w:b/>
          <w:sz w:val="24"/>
          <w:szCs w:val="24"/>
          <w:u w:val="single"/>
          <w:lang w:val="en-US"/>
        </w:rPr>
        <w:t>(listening, understanding &amp; speaking).</w:t>
      </w:r>
      <w:r w:rsidR="00E829A9" w:rsidRPr="007F61CA">
        <w:rPr>
          <w:rFonts w:ascii="Times New Roman" w:hAnsi="Times New Roman" w:cs="Times New Roman"/>
          <w:sz w:val="24"/>
          <w:szCs w:val="24"/>
          <w:lang w:val="en-US"/>
        </w:rPr>
        <w:t xml:space="preserve"> </w:t>
      </w:r>
    </w:p>
    <w:p w:rsidR="004560A8" w:rsidRPr="007F61CA" w:rsidRDefault="00EE19BF"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w:t>
      </w:r>
      <w:r w:rsidR="00E829A9" w:rsidRPr="007F61CA">
        <w:rPr>
          <w:rFonts w:ascii="Times New Roman" w:hAnsi="Times New Roman" w:cs="Times New Roman"/>
          <w:sz w:val="24"/>
          <w:szCs w:val="24"/>
          <w:lang w:val="en-US"/>
        </w:rPr>
        <w:t>Perform a chant and follow a rhythm.</w:t>
      </w:r>
    </w:p>
    <w:p w:rsidR="004560A8" w:rsidRPr="007F61CA" w:rsidRDefault="004560A8" w:rsidP="00F60989">
      <w:pPr>
        <w:rPr>
          <w:rFonts w:ascii="Times New Roman" w:hAnsi="Times New Roman" w:cs="Times New Roman"/>
          <w:sz w:val="24"/>
          <w:szCs w:val="24"/>
          <w:lang w:val="en-US"/>
        </w:rPr>
      </w:pPr>
    </w:p>
    <w:p w:rsidR="004560A8" w:rsidRPr="007F61CA" w:rsidRDefault="004560A8" w:rsidP="004560A8">
      <w:pPr>
        <w:pStyle w:val="Sinespaciado"/>
        <w:rPr>
          <w:rFonts w:ascii="Times New Roman" w:hAnsi="Times New Roman" w:cs="Times New Roman"/>
          <w:sz w:val="24"/>
          <w:szCs w:val="24"/>
          <w:lang w:val="en-US"/>
        </w:rPr>
      </w:pPr>
      <w:r w:rsidRPr="007F61CA">
        <w:rPr>
          <w:rFonts w:ascii="Times New Roman" w:hAnsi="Times New Roman" w:cs="Times New Roman"/>
          <w:sz w:val="24"/>
          <w:szCs w:val="24"/>
          <w:lang w:val="en-US"/>
        </w:rPr>
        <w:t xml:space="preserve">Talking about </w:t>
      </w:r>
      <w:r w:rsidRPr="007F61CA">
        <w:rPr>
          <w:rFonts w:ascii="Times New Roman" w:hAnsi="Times New Roman" w:cs="Times New Roman"/>
          <w:b/>
          <w:sz w:val="24"/>
          <w:szCs w:val="24"/>
          <w:lang w:val="en-US"/>
        </w:rPr>
        <w:t>evidence for achievements</w:t>
      </w:r>
      <w:r w:rsidRPr="007F61CA">
        <w:rPr>
          <w:rFonts w:ascii="Times New Roman" w:hAnsi="Times New Roman" w:cs="Times New Roman"/>
          <w:sz w:val="24"/>
          <w:szCs w:val="24"/>
          <w:lang w:val="en-US"/>
        </w:rPr>
        <w:t>, we have to say that we will use some like:</w:t>
      </w:r>
    </w:p>
    <w:p w:rsidR="004560A8" w:rsidRPr="007F61CA" w:rsidRDefault="004560A8" w:rsidP="004560A8">
      <w:pPr>
        <w:pStyle w:val="Sinespaciado"/>
        <w:rPr>
          <w:rFonts w:ascii="Times New Roman" w:hAnsi="Times New Roman" w:cs="Times New Roman"/>
          <w:sz w:val="24"/>
          <w:szCs w:val="24"/>
          <w:lang w:val="en-US"/>
        </w:rPr>
      </w:pPr>
    </w:p>
    <w:p w:rsidR="004560A8" w:rsidRPr="007F61CA" w:rsidRDefault="004560A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w:t>
      </w:r>
      <w:r w:rsidR="00F60989" w:rsidRPr="007F61CA">
        <w:rPr>
          <w:rFonts w:ascii="Times New Roman" w:hAnsi="Times New Roman" w:cs="Times New Roman"/>
          <w:sz w:val="24"/>
          <w:szCs w:val="24"/>
          <w:lang w:val="en-US"/>
        </w:rPr>
        <w:t>Eye contact</w:t>
      </w:r>
      <w:r w:rsidRPr="007F61CA">
        <w:rPr>
          <w:rFonts w:ascii="Times New Roman" w:hAnsi="Times New Roman" w:cs="Times New Roman"/>
          <w:sz w:val="24"/>
          <w:szCs w:val="24"/>
          <w:lang w:val="en-US"/>
        </w:rPr>
        <w:t>.</w:t>
      </w:r>
    </w:p>
    <w:p w:rsidR="004560A8" w:rsidRPr="007F61CA" w:rsidRDefault="004560A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-T</w:t>
      </w:r>
      <w:r w:rsidR="00F60989" w:rsidRPr="007F61CA">
        <w:rPr>
          <w:rFonts w:ascii="Times New Roman" w:hAnsi="Times New Roman" w:cs="Times New Roman"/>
          <w:sz w:val="24"/>
          <w:szCs w:val="24"/>
          <w:lang w:val="en-US"/>
        </w:rPr>
        <w:t xml:space="preserve">humbs up/down </w:t>
      </w:r>
      <w:r w:rsidRPr="007F61CA">
        <w:rPr>
          <w:rFonts w:ascii="Times New Roman" w:hAnsi="Times New Roman" w:cs="Times New Roman"/>
          <w:sz w:val="24"/>
          <w:szCs w:val="24"/>
          <w:lang w:val="en-US"/>
        </w:rPr>
        <w:t xml:space="preserve">to correct and encourage. </w:t>
      </w:r>
    </w:p>
    <w:p w:rsidR="004560A8" w:rsidRPr="007F61CA" w:rsidRDefault="004560A8" w:rsidP="00F60989">
      <w:pPr>
        <w:rPr>
          <w:rFonts w:ascii="Times New Roman" w:hAnsi="Times New Roman" w:cs="Times New Roman"/>
          <w:sz w:val="24"/>
          <w:szCs w:val="24"/>
          <w:lang w:val="en-US"/>
        </w:rPr>
      </w:pPr>
    </w:p>
    <w:p w:rsidR="004560A8" w:rsidRPr="007F61CA" w:rsidRDefault="004560A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w:t>
      </w:r>
      <w:r w:rsidR="00F60989" w:rsidRPr="007F61CA">
        <w:rPr>
          <w:rFonts w:ascii="Times New Roman" w:hAnsi="Times New Roman" w:cs="Times New Roman"/>
          <w:sz w:val="24"/>
          <w:szCs w:val="24"/>
          <w:lang w:val="en-US"/>
        </w:rPr>
        <w:t xml:space="preserve">so we can see and show them the grade of </w:t>
      </w:r>
      <w:r w:rsidR="00F60989" w:rsidRPr="007F61CA">
        <w:rPr>
          <w:rFonts w:ascii="Times New Roman" w:hAnsi="Times New Roman" w:cs="Times New Roman"/>
          <w:b/>
          <w:sz w:val="24"/>
          <w:szCs w:val="24"/>
          <w:u w:val="single"/>
          <w:lang w:val="en-US"/>
        </w:rPr>
        <w:t>adjustment/achievement they have reach</w:t>
      </w:r>
      <w:r w:rsidR="00F60989" w:rsidRPr="007F61CA">
        <w:rPr>
          <w:rFonts w:ascii="Times New Roman" w:hAnsi="Times New Roman" w:cs="Times New Roman"/>
          <w:sz w:val="24"/>
          <w:szCs w:val="24"/>
          <w:lang w:val="en-US"/>
        </w:rPr>
        <w:t xml:space="preserve">. </w:t>
      </w:r>
    </w:p>
    <w:p w:rsidR="004560A8" w:rsidRPr="007F61CA" w:rsidRDefault="004560A8" w:rsidP="00F60989">
      <w:pPr>
        <w:rPr>
          <w:rFonts w:ascii="Times New Roman" w:hAnsi="Times New Roman" w:cs="Times New Roman"/>
          <w:sz w:val="24"/>
          <w:szCs w:val="24"/>
          <w:lang w:val="en-US"/>
        </w:rPr>
      </w:pPr>
    </w:p>
    <w:p w:rsidR="00F60989" w:rsidRPr="007F61CA" w:rsidRDefault="004560A8" w:rsidP="004560A8">
      <w:pPr>
        <w:rPr>
          <w:rFonts w:ascii="Times New Roman" w:hAnsi="Times New Roman" w:cs="Times New Roman"/>
          <w:b/>
          <w:sz w:val="24"/>
          <w:szCs w:val="24"/>
          <w:u w:val="single"/>
          <w:lang w:val="en-US"/>
        </w:rPr>
      </w:pPr>
      <w:r w:rsidRPr="007F61CA">
        <w:rPr>
          <w:rFonts w:ascii="Times New Roman" w:hAnsi="Times New Roman" w:cs="Times New Roman"/>
          <w:sz w:val="24"/>
          <w:szCs w:val="24"/>
          <w:lang w:val="en-US"/>
        </w:rPr>
        <w:t>-We take in account</w:t>
      </w:r>
      <w:r w:rsidR="00F60989" w:rsidRPr="007F61CA">
        <w:rPr>
          <w:rFonts w:ascii="Times New Roman" w:hAnsi="Times New Roman" w:cs="Times New Roman"/>
          <w:sz w:val="24"/>
          <w:szCs w:val="24"/>
          <w:lang w:val="en-US"/>
        </w:rPr>
        <w:t xml:space="preserve"> aspects just like </w:t>
      </w:r>
      <w:r w:rsidR="00F60989" w:rsidRPr="007F61CA">
        <w:rPr>
          <w:rFonts w:ascii="Times New Roman" w:hAnsi="Times New Roman" w:cs="Times New Roman"/>
          <w:b/>
          <w:sz w:val="24"/>
          <w:szCs w:val="24"/>
          <w:u w:val="single"/>
          <w:lang w:val="en-US"/>
        </w:rPr>
        <w:t>pitch, tone, chunking, associate rhythm, stress pattern, intonation, non verbal language use… (Affect displayers).</w:t>
      </w:r>
    </w:p>
    <w:p w:rsidR="004560A8" w:rsidRPr="007F61CA" w:rsidRDefault="004560A8" w:rsidP="004560A8">
      <w:pPr>
        <w:rPr>
          <w:rFonts w:ascii="Times New Roman" w:hAnsi="Times New Roman" w:cs="Times New Roman"/>
          <w:b/>
          <w:sz w:val="24"/>
          <w:szCs w:val="24"/>
          <w:u w:val="single"/>
          <w:lang w:val="en-US"/>
        </w:rPr>
      </w:pPr>
    </w:p>
    <w:p w:rsidR="00E829A9" w:rsidRPr="007F61CA" w:rsidRDefault="004560A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w:t>
      </w:r>
      <w:r w:rsidR="00F60989" w:rsidRPr="007F61CA">
        <w:rPr>
          <w:rFonts w:ascii="Times New Roman" w:hAnsi="Times New Roman" w:cs="Times New Roman"/>
          <w:sz w:val="24"/>
          <w:szCs w:val="24"/>
          <w:lang w:val="en-US"/>
        </w:rPr>
        <w:t xml:space="preserve">We will use some kind of </w:t>
      </w:r>
      <w:r w:rsidR="00F60989" w:rsidRPr="007F61CA">
        <w:rPr>
          <w:rFonts w:ascii="Times New Roman" w:hAnsi="Times New Roman" w:cs="Times New Roman"/>
          <w:b/>
          <w:sz w:val="24"/>
          <w:szCs w:val="24"/>
          <w:u w:val="single"/>
          <w:lang w:val="en-US"/>
        </w:rPr>
        <w:t>token economy</w:t>
      </w:r>
      <w:r w:rsidR="00F60989" w:rsidRPr="007F61CA">
        <w:rPr>
          <w:rFonts w:ascii="Times New Roman" w:hAnsi="Times New Roman" w:cs="Times New Roman"/>
          <w:sz w:val="24"/>
          <w:szCs w:val="24"/>
          <w:lang w:val="en-US"/>
        </w:rPr>
        <w:t xml:space="preserve"> due to kids to </w:t>
      </w:r>
      <w:r w:rsidR="00F60989" w:rsidRPr="007F61CA">
        <w:rPr>
          <w:rFonts w:ascii="Times New Roman" w:hAnsi="Times New Roman" w:cs="Times New Roman"/>
          <w:b/>
          <w:sz w:val="24"/>
          <w:szCs w:val="24"/>
          <w:u w:val="single"/>
          <w:lang w:val="en-US"/>
        </w:rPr>
        <w:t xml:space="preserve">evaluate </w:t>
      </w:r>
      <w:proofErr w:type="gramStart"/>
      <w:r w:rsidR="00F60989" w:rsidRPr="007F61CA">
        <w:rPr>
          <w:rFonts w:ascii="Times New Roman" w:hAnsi="Times New Roman" w:cs="Times New Roman"/>
          <w:b/>
          <w:sz w:val="24"/>
          <w:szCs w:val="24"/>
          <w:u w:val="single"/>
          <w:lang w:val="en-US"/>
        </w:rPr>
        <w:t>themselves</w:t>
      </w:r>
      <w:proofErr w:type="gramEnd"/>
      <w:r w:rsidR="00F60989" w:rsidRPr="007F61CA">
        <w:rPr>
          <w:rFonts w:ascii="Times New Roman" w:hAnsi="Times New Roman" w:cs="Times New Roman"/>
          <w:sz w:val="24"/>
          <w:szCs w:val="24"/>
          <w:lang w:val="en-US"/>
        </w:rPr>
        <w:t xml:space="preserve"> through a personal evaluating sheet using different color stickers as a mark.</w:t>
      </w:r>
    </w:p>
    <w:p w:rsidR="00F60989" w:rsidRPr="007F61CA" w:rsidRDefault="00F60989" w:rsidP="00F60989">
      <w:pPr>
        <w:rPr>
          <w:rFonts w:ascii="Times New Roman" w:hAnsi="Times New Roman" w:cs="Times New Roman"/>
          <w:sz w:val="24"/>
          <w:szCs w:val="24"/>
          <w:lang w:val="en-US"/>
        </w:rPr>
      </w:pPr>
    </w:p>
    <w:p w:rsidR="00256455" w:rsidRPr="007F61CA" w:rsidRDefault="00256455"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Our</w:t>
      </w:r>
      <w:r w:rsidR="004560A8" w:rsidRPr="007F61CA">
        <w:rPr>
          <w:rFonts w:ascii="Times New Roman" w:hAnsi="Times New Roman" w:cs="Times New Roman"/>
          <w:sz w:val="24"/>
          <w:szCs w:val="24"/>
          <w:lang w:val="en-US"/>
        </w:rPr>
        <w:t xml:space="preserve"> Lesson´s temporization is divided in different parts: First we will interact </w:t>
      </w:r>
      <w:r w:rsidRPr="007F61CA">
        <w:rPr>
          <w:rFonts w:ascii="Times New Roman" w:hAnsi="Times New Roman" w:cs="Times New Roman"/>
          <w:sz w:val="24"/>
          <w:szCs w:val="24"/>
          <w:lang w:val="en-US"/>
        </w:rPr>
        <w:t>with children thanks to Skippy. Secondly we will introduce, again with Skippy´s help the “Hello song”. When finishing this we will proceed to start the leading activity, this leading activity will be carefully develop supported by some resources.</w:t>
      </w:r>
    </w:p>
    <w:p w:rsidR="00802BC5" w:rsidRPr="007F61CA" w:rsidRDefault="00256455"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Then we start with the lesson´s summary due to review with them the present lesson; after doing this they will do some quick evaluation by themselves  using the token economy, in this case they will stick some stickers on a board like we said before.</w:t>
      </w:r>
    </w:p>
    <w:p w:rsidR="00802BC5" w:rsidRPr="007F61CA" w:rsidRDefault="00802BC5"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 xml:space="preserve">To conclude the lesson we will use Skippy to perform the </w:t>
      </w:r>
      <w:r w:rsidR="00F64CB3" w:rsidRPr="007F61CA">
        <w:rPr>
          <w:rFonts w:ascii="Times New Roman" w:hAnsi="Times New Roman" w:cs="Times New Roman"/>
          <w:sz w:val="24"/>
          <w:szCs w:val="24"/>
          <w:lang w:val="en-US"/>
        </w:rPr>
        <w:t>“</w:t>
      </w:r>
      <w:r w:rsidRPr="007F61CA">
        <w:rPr>
          <w:rFonts w:ascii="Times New Roman" w:hAnsi="Times New Roman" w:cs="Times New Roman"/>
          <w:sz w:val="24"/>
          <w:szCs w:val="24"/>
          <w:lang w:val="en-US"/>
        </w:rPr>
        <w:t>bye-bye song</w:t>
      </w:r>
      <w:r w:rsidR="00F64CB3" w:rsidRPr="007F61CA">
        <w:rPr>
          <w:rFonts w:ascii="Times New Roman" w:hAnsi="Times New Roman" w:cs="Times New Roman"/>
          <w:sz w:val="24"/>
          <w:szCs w:val="24"/>
          <w:lang w:val="en-US"/>
        </w:rPr>
        <w:t>”.</w:t>
      </w:r>
    </w:p>
    <w:p w:rsidR="004560A8" w:rsidRPr="007F61CA" w:rsidRDefault="004560A8" w:rsidP="00F60989">
      <w:pPr>
        <w:rPr>
          <w:rFonts w:ascii="Times New Roman" w:hAnsi="Times New Roman" w:cs="Times New Roman"/>
          <w:sz w:val="24"/>
          <w:szCs w:val="24"/>
          <w:lang w:val="en-US"/>
        </w:rPr>
      </w:pPr>
    </w:p>
    <w:p w:rsidR="0040722E" w:rsidRPr="007F61CA" w:rsidRDefault="00802BC5" w:rsidP="00802BC5">
      <w:pPr>
        <w:rPr>
          <w:rFonts w:ascii="Times New Roman" w:hAnsi="Times New Roman" w:cs="Times New Roman"/>
          <w:sz w:val="24"/>
          <w:szCs w:val="24"/>
          <w:lang w:val="en-US"/>
        </w:rPr>
      </w:pPr>
      <w:r w:rsidRPr="007F61CA">
        <w:rPr>
          <w:rFonts w:ascii="Times New Roman" w:hAnsi="Times New Roman" w:cs="Times New Roman"/>
          <w:sz w:val="24"/>
          <w:szCs w:val="24"/>
          <w:lang w:val="en-US"/>
        </w:rPr>
        <w:t>*when changing from one activity to another</w:t>
      </w:r>
      <w:r w:rsidR="0040722E" w:rsidRPr="007F61CA">
        <w:rPr>
          <w:rFonts w:ascii="Times New Roman" w:hAnsi="Times New Roman" w:cs="Times New Roman"/>
          <w:sz w:val="24"/>
          <w:szCs w:val="24"/>
          <w:lang w:val="en-US"/>
        </w:rPr>
        <w:t xml:space="preserve"> </w:t>
      </w:r>
      <w:r w:rsidRPr="007F61CA">
        <w:rPr>
          <w:rFonts w:ascii="Times New Roman" w:hAnsi="Times New Roman" w:cs="Times New Roman"/>
          <w:sz w:val="24"/>
          <w:szCs w:val="24"/>
          <w:lang w:val="en-US"/>
        </w:rPr>
        <w:t xml:space="preserve">we will use some transition song as a resource. </w:t>
      </w:r>
    </w:p>
    <w:p w:rsidR="0040722E" w:rsidRPr="007F61CA" w:rsidRDefault="0040722E" w:rsidP="00F60989">
      <w:pPr>
        <w:rPr>
          <w:rFonts w:ascii="Times New Roman" w:hAnsi="Times New Roman" w:cs="Times New Roman"/>
          <w:sz w:val="24"/>
          <w:szCs w:val="24"/>
          <w:lang w:val="en-US"/>
        </w:rPr>
      </w:pPr>
    </w:p>
    <w:p w:rsidR="00897578" w:rsidRPr="007F61CA" w:rsidRDefault="0089757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 xml:space="preserve">Talking about resources, we will use Skippy, CD´s, toy birds, cardboard theater, the “two little </w:t>
      </w:r>
      <w:proofErr w:type="spellStart"/>
      <w:r w:rsidRPr="007F61CA">
        <w:rPr>
          <w:rFonts w:ascii="Times New Roman" w:hAnsi="Times New Roman" w:cs="Times New Roman"/>
          <w:sz w:val="24"/>
          <w:szCs w:val="24"/>
          <w:lang w:val="en-US"/>
        </w:rPr>
        <w:t>dicky</w:t>
      </w:r>
      <w:proofErr w:type="spellEnd"/>
      <w:r w:rsidRPr="007F61CA">
        <w:rPr>
          <w:rFonts w:ascii="Times New Roman" w:hAnsi="Times New Roman" w:cs="Times New Roman"/>
          <w:sz w:val="24"/>
          <w:szCs w:val="24"/>
          <w:lang w:val="en-US"/>
        </w:rPr>
        <w:t>” sheet, stickers and the personal token economy sheet.</w:t>
      </w:r>
    </w:p>
    <w:p w:rsidR="0040722E" w:rsidRPr="007F61CA" w:rsidRDefault="0040722E" w:rsidP="00F60989">
      <w:pPr>
        <w:rPr>
          <w:rFonts w:ascii="Times New Roman" w:hAnsi="Times New Roman" w:cs="Times New Roman"/>
          <w:sz w:val="24"/>
          <w:szCs w:val="24"/>
          <w:lang w:val="en-US"/>
        </w:rPr>
      </w:pPr>
    </w:p>
    <w:p w:rsidR="00F60989" w:rsidRPr="007F61CA" w:rsidRDefault="00F64CB3"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Focusing in</w:t>
      </w:r>
      <w:r w:rsidRPr="007F61CA">
        <w:rPr>
          <w:rFonts w:ascii="Times New Roman" w:hAnsi="Times New Roman" w:cs="Times New Roman"/>
          <w:b/>
          <w:sz w:val="24"/>
          <w:szCs w:val="24"/>
          <w:lang w:val="en-US"/>
        </w:rPr>
        <w:t xml:space="preserve"> </w:t>
      </w:r>
      <w:r w:rsidRPr="007F61CA">
        <w:rPr>
          <w:rFonts w:ascii="Times New Roman" w:hAnsi="Times New Roman" w:cs="Times New Roman"/>
          <w:b/>
          <w:sz w:val="24"/>
          <w:szCs w:val="24"/>
          <w:u w:val="single"/>
          <w:lang w:val="en-US"/>
        </w:rPr>
        <w:t>o</w:t>
      </w:r>
      <w:r w:rsidR="00F60989" w:rsidRPr="007F61CA">
        <w:rPr>
          <w:rFonts w:ascii="Times New Roman" w:hAnsi="Times New Roman" w:cs="Times New Roman"/>
          <w:b/>
          <w:sz w:val="24"/>
          <w:szCs w:val="24"/>
          <w:u w:val="single"/>
          <w:lang w:val="en-US"/>
        </w:rPr>
        <w:t>ur leading activity</w:t>
      </w:r>
      <w:r w:rsidRPr="007F61CA">
        <w:rPr>
          <w:rFonts w:ascii="Times New Roman" w:hAnsi="Times New Roman" w:cs="Times New Roman"/>
          <w:sz w:val="24"/>
          <w:szCs w:val="24"/>
          <w:lang w:val="en-US"/>
        </w:rPr>
        <w:t xml:space="preserve">, </w:t>
      </w:r>
      <w:r w:rsidR="00381C92" w:rsidRPr="007F61CA">
        <w:rPr>
          <w:rFonts w:ascii="Times New Roman" w:hAnsi="Times New Roman" w:cs="Times New Roman"/>
          <w:sz w:val="24"/>
          <w:szCs w:val="24"/>
          <w:lang w:val="en-US"/>
        </w:rPr>
        <w:t>we will say things that we have already mentioned in previously but now more contextualized. W</w:t>
      </w:r>
      <w:r w:rsidRPr="007F61CA">
        <w:rPr>
          <w:rFonts w:ascii="Times New Roman" w:hAnsi="Times New Roman" w:cs="Times New Roman"/>
          <w:sz w:val="24"/>
          <w:szCs w:val="24"/>
          <w:lang w:val="en-US"/>
        </w:rPr>
        <w:t xml:space="preserve">e have to say that it </w:t>
      </w:r>
      <w:r w:rsidR="00F60989" w:rsidRPr="007F61CA">
        <w:rPr>
          <w:rFonts w:ascii="Times New Roman" w:hAnsi="Times New Roman" w:cs="Times New Roman"/>
          <w:sz w:val="24"/>
          <w:szCs w:val="24"/>
          <w:lang w:val="en-US"/>
        </w:rPr>
        <w:t>is a narrative song (dramatization)</w:t>
      </w:r>
      <w:r w:rsidRPr="007F61CA">
        <w:rPr>
          <w:rFonts w:ascii="Times New Roman" w:hAnsi="Times New Roman" w:cs="Times New Roman"/>
          <w:sz w:val="24"/>
          <w:szCs w:val="24"/>
          <w:lang w:val="en-US"/>
        </w:rPr>
        <w:t>,</w:t>
      </w:r>
      <w:r w:rsidR="00F60989" w:rsidRPr="007F61CA">
        <w:rPr>
          <w:rFonts w:ascii="Times New Roman" w:hAnsi="Times New Roman" w:cs="Times New Roman"/>
          <w:sz w:val="24"/>
          <w:szCs w:val="24"/>
          <w:lang w:val="en-US"/>
        </w:rPr>
        <w:t xml:space="preserve"> this dramatization sets as a </w:t>
      </w:r>
      <w:r w:rsidR="00F60989" w:rsidRPr="007F61CA">
        <w:rPr>
          <w:rFonts w:ascii="Times New Roman" w:hAnsi="Times New Roman" w:cs="Times New Roman"/>
          <w:b/>
          <w:sz w:val="24"/>
          <w:szCs w:val="24"/>
          <w:u w:val="single"/>
          <w:lang w:val="en-US"/>
        </w:rPr>
        <w:t xml:space="preserve">main </w:t>
      </w:r>
      <w:proofErr w:type="gramStart"/>
      <w:r w:rsidR="00F60989" w:rsidRPr="007F61CA">
        <w:rPr>
          <w:rFonts w:ascii="Times New Roman" w:hAnsi="Times New Roman" w:cs="Times New Roman"/>
          <w:b/>
          <w:sz w:val="24"/>
          <w:szCs w:val="24"/>
          <w:u w:val="single"/>
          <w:lang w:val="en-US"/>
        </w:rPr>
        <w:t>goal</w:t>
      </w:r>
      <w:r w:rsidR="00F60989" w:rsidRPr="007F61CA">
        <w:rPr>
          <w:rFonts w:ascii="Times New Roman" w:hAnsi="Times New Roman" w:cs="Times New Roman"/>
          <w:sz w:val="24"/>
          <w:szCs w:val="24"/>
          <w:lang w:val="en-US"/>
        </w:rPr>
        <w:t>,</w:t>
      </w:r>
      <w:proofErr w:type="gramEnd"/>
      <w:r w:rsidR="00F60989" w:rsidRPr="007F61CA">
        <w:rPr>
          <w:rFonts w:ascii="Times New Roman" w:hAnsi="Times New Roman" w:cs="Times New Roman"/>
          <w:sz w:val="24"/>
          <w:szCs w:val="24"/>
          <w:lang w:val="en-US"/>
        </w:rPr>
        <w:t xml:space="preserve"> develop the </w:t>
      </w:r>
      <w:r w:rsidR="00F60989" w:rsidRPr="007F61CA">
        <w:rPr>
          <w:rFonts w:ascii="Times New Roman" w:hAnsi="Times New Roman" w:cs="Times New Roman"/>
          <w:b/>
          <w:sz w:val="24"/>
          <w:szCs w:val="24"/>
          <w:u w:val="single"/>
          <w:lang w:val="en-US"/>
        </w:rPr>
        <w:t>listening, understanding and interactive skills</w:t>
      </w:r>
      <w:r w:rsidR="00F60989" w:rsidRPr="007F61CA">
        <w:rPr>
          <w:rFonts w:ascii="Times New Roman" w:hAnsi="Times New Roman" w:cs="Times New Roman"/>
          <w:sz w:val="24"/>
          <w:szCs w:val="24"/>
          <w:lang w:val="en-US"/>
        </w:rPr>
        <w:t xml:space="preserve"> (as a top aim). We will deal with the social rules </w:t>
      </w:r>
      <w:r w:rsidR="00F60989" w:rsidRPr="007F61CA">
        <w:rPr>
          <w:rFonts w:ascii="Times New Roman" w:hAnsi="Times New Roman" w:cs="Times New Roman"/>
          <w:sz w:val="24"/>
          <w:szCs w:val="24"/>
          <w:lang w:val="en-US"/>
        </w:rPr>
        <w:lastRenderedPageBreak/>
        <w:t xml:space="preserve">through games because most of games are interactional situations in where they can be developed. Kids are going to take part in the interaction using verbal and non verbal language (based in illustrators, that we are going to design carefully and which kids are going to echo). The intended </w:t>
      </w:r>
      <w:r w:rsidR="00F60989" w:rsidRPr="007F61CA">
        <w:rPr>
          <w:rFonts w:ascii="Times New Roman" w:hAnsi="Times New Roman" w:cs="Times New Roman"/>
          <w:b/>
          <w:sz w:val="24"/>
          <w:szCs w:val="24"/>
          <w:u w:val="single"/>
          <w:lang w:val="en-US"/>
        </w:rPr>
        <w:t>dynamic is that teacher asks pupils to answer hi</w:t>
      </w:r>
      <w:r w:rsidR="00381C92" w:rsidRPr="007F61CA">
        <w:rPr>
          <w:rFonts w:ascii="Times New Roman" w:hAnsi="Times New Roman" w:cs="Times New Roman"/>
          <w:b/>
          <w:sz w:val="24"/>
          <w:szCs w:val="24"/>
          <w:u w:val="single"/>
          <w:lang w:val="en-US"/>
        </w:rPr>
        <w:t>m/her</w:t>
      </w:r>
      <w:r w:rsidR="00381C92" w:rsidRPr="007F61CA">
        <w:rPr>
          <w:rFonts w:ascii="Times New Roman" w:hAnsi="Times New Roman" w:cs="Times New Roman"/>
          <w:sz w:val="24"/>
          <w:szCs w:val="24"/>
          <w:lang w:val="en-US"/>
        </w:rPr>
        <w:t xml:space="preserve">. </w:t>
      </w:r>
      <w:r w:rsidR="00F60989" w:rsidRPr="007F61CA">
        <w:rPr>
          <w:rFonts w:ascii="Times New Roman" w:hAnsi="Times New Roman" w:cs="Times New Roman"/>
          <w:sz w:val="24"/>
          <w:szCs w:val="24"/>
          <w:lang w:val="en-US"/>
        </w:rPr>
        <w:t xml:space="preserve">In this period we will give </w:t>
      </w:r>
      <w:r w:rsidR="00F60989" w:rsidRPr="007F61CA">
        <w:rPr>
          <w:rFonts w:ascii="Times New Roman" w:hAnsi="Times New Roman" w:cs="Times New Roman"/>
          <w:b/>
          <w:sz w:val="24"/>
          <w:szCs w:val="24"/>
          <w:u w:val="single"/>
          <w:lang w:val="en-US"/>
        </w:rPr>
        <w:t>importance</w:t>
      </w:r>
      <w:r w:rsidR="00F60989" w:rsidRPr="007F61CA">
        <w:rPr>
          <w:rFonts w:ascii="Times New Roman" w:hAnsi="Times New Roman" w:cs="Times New Roman"/>
          <w:sz w:val="24"/>
          <w:szCs w:val="24"/>
          <w:lang w:val="en-US"/>
        </w:rPr>
        <w:t xml:space="preserve"> the fact that </w:t>
      </w:r>
      <w:r w:rsidR="00F60989" w:rsidRPr="007F61CA">
        <w:rPr>
          <w:rFonts w:ascii="Times New Roman" w:hAnsi="Times New Roman" w:cs="Times New Roman"/>
          <w:b/>
          <w:sz w:val="24"/>
          <w:szCs w:val="24"/>
          <w:u w:val="single"/>
          <w:lang w:val="en-US"/>
        </w:rPr>
        <w:t>the constant discovering and use of the social rules</w:t>
      </w:r>
      <w:r w:rsidR="00F60989" w:rsidRPr="007F61CA">
        <w:rPr>
          <w:rFonts w:ascii="Times New Roman" w:hAnsi="Times New Roman" w:cs="Times New Roman"/>
          <w:sz w:val="24"/>
          <w:szCs w:val="24"/>
          <w:lang w:val="en-US"/>
        </w:rPr>
        <w:t xml:space="preserve"> (turn taking, eye contact: to show agreement when participating, behave properly…).</w:t>
      </w:r>
    </w:p>
    <w:p w:rsidR="00F60989" w:rsidRPr="007F61CA" w:rsidRDefault="00F60989" w:rsidP="00F60989">
      <w:pPr>
        <w:rPr>
          <w:rFonts w:ascii="Times New Roman" w:hAnsi="Times New Roman" w:cs="Times New Roman"/>
          <w:sz w:val="24"/>
          <w:szCs w:val="24"/>
          <w:lang w:val="en-US"/>
        </w:rPr>
      </w:pPr>
    </w:p>
    <w:p w:rsidR="00F60989" w:rsidRPr="007F61CA" w:rsidRDefault="00F60989"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 xml:space="preserve">The present </w:t>
      </w:r>
      <w:r w:rsidRPr="007F61CA">
        <w:rPr>
          <w:rFonts w:ascii="Times New Roman" w:hAnsi="Times New Roman" w:cs="Times New Roman"/>
          <w:b/>
          <w:sz w:val="24"/>
          <w:szCs w:val="24"/>
          <w:u w:val="single"/>
          <w:lang w:val="en-US"/>
        </w:rPr>
        <w:t>leading activity has a constant rhythm</w:t>
      </w:r>
      <w:r w:rsidRPr="007F61CA">
        <w:rPr>
          <w:rFonts w:ascii="Times New Roman" w:hAnsi="Times New Roman" w:cs="Times New Roman"/>
          <w:sz w:val="24"/>
          <w:szCs w:val="24"/>
          <w:lang w:val="en-US"/>
        </w:rPr>
        <w:t xml:space="preserve">, with narrative lyrics that describe some situation in which two little birds sit on a wall, fly away and came </w:t>
      </w:r>
      <w:proofErr w:type="gramStart"/>
      <w:r w:rsidRPr="007F61CA">
        <w:rPr>
          <w:rFonts w:ascii="Times New Roman" w:hAnsi="Times New Roman" w:cs="Times New Roman"/>
          <w:sz w:val="24"/>
          <w:szCs w:val="24"/>
          <w:lang w:val="en-US"/>
        </w:rPr>
        <w:t>back,</w:t>
      </w:r>
      <w:proofErr w:type="gramEnd"/>
      <w:r w:rsidRPr="007F61CA">
        <w:rPr>
          <w:rFonts w:ascii="Times New Roman" w:hAnsi="Times New Roman" w:cs="Times New Roman"/>
          <w:sz w:val="24"/>
          <w:szCs w:val="24"/>
          <w:lang w:val="en-US"/>
        </w:rPr>
        <w:t xml:space="preserve"> we will illustrate these actions, by contributing with this symbolic representations to the general </w:t>
      </w:r>
      <w:proofErr w:type="spellStart"/>
      <w:r w:rsidRPr="007F61CA">
        <w:rPr>
          <w:rFonts w:ascii="Times New Roman" w:hAnsi="Times New Roman" w:cs="Times New Roman"/>
          <w:sz w:val="24"/>
          <w:szCs w:val="24"/>
          <w:lang w:val="en-US"/>
        </w:rPr>
        <w:t>learnings</w:t>
      </w:r>
      <w:proofErr w:type="spellEnd"/>
      <w:r w:rsidRPr="007F61CA">
        <w:rPr>
          <w:rFonts w:ascii="Times New Roman" w:hAnsi="Times New Roman" w:cs="Times New Roman"/>
          <w:sz w:val="24"/>
          <w:szCs w:val="24"/>
          <w:lang w:val="en-US"/>
        </w:rPr>
        <w:t xml:space="preserve"> and knowledge of the world.</w:t>
      </w:r>
      <w:r w:rsidR="00381C92" w:rsidRPr="007F61CA">
        <w:rPr>
          <w:rFonts w:ascii="Times New Roman" w:hAnsi="Times New Roman" w:cs="Times New Roman"/>
          <w:sz w:val="24"/>
          <w:szCs w:val="24"/>
          <w:lang w:val="en-US"/>
        </w:rPr>
        <w:t xml:space="preserve"> This song employs action </w:t>
      </w:r>
      <w:proofErr w:type="gramStart"/>
      <w:r w:rsidR="00381C92" w:rsidRPr="007F61CA">
        <w:rPr>
          <w:rFonts w:ascii="Times New Roman" w:hAnsi="Times New Roman" w:cs="Times New Roman"/>
          <w:sz w:val="24"/>
          <w:szCs w:val="24"/>
          <w:lang w:val="en-US"/>
        </w:rPr>
        <w:t>verbs,</w:t>
      </w:r>
      <w:proofErr w:type="gramEnd"/>
      <w:r w:rsidR="00381C92" w:rsidRPr="007F61CA">
        <w:rPr>
          <w:rFonts w:ascii="Times New Roman" w:hAnsi="Times New Roman" w:cs="Times New Roman"/>
          <w:sz w:val="24"/>
          <w:szCs w:val="24"/>
          <w:lang w:val="en-US"/>
        </w:rPr>
        <w:t xml:space="preserve"> -</w:t>
      </w:r>
      <w:proofErr w:type="spellStart"/>
      <w:r w:rsidR="00381C92" w:rsidRPr="007F61CA">
        <w:rPr>
          <w:rFonts w:ascii="Times New Roman" w:hAnsi="Times New Roman" w:cs="Times New Roman"/>
          <w:sz w:val="24"/>
          <w:szCs w:val="24"/>
          <w:lang w:val="en-US"/>
        </w:rPr>
        <w:t>ing</w:t>
      </w:r>
      <w:proofErr w:type="spellEnd"/>
      <w:r w:rsidR="00381C92" w:rsidRPr="007F61CA">
        <w:rPr>
          <w:rFonts w:ascii="Times New Roman" w:hAnsi="Times New Roman" w:cs="Times New Roman"/>
          <w:sz w:val="24"/>
          <w:szCs w:val="24"/>
          <w:lang w:val="en-US"/>
        </w:rPr>
        <w:t xml:space="preserve"> verbs and the preposition “on”, this are one of the first things that are </w:t>
      </w:r>
      <w:r w:rsidR="00897578" w:rsidRPr="007F61CA">
        <w:rPr>
          <w:rFonts w:ascii="Times New Roman" w:hAnsi="Times New Roman" w:cs="Times New Roman"/>
          <w:sz w:val="24"/>
          <w:szCs w:val="24"/>
          <w:lang w:val="en-US"/>
        </w:rPr>
        <w:t>learned</w:t>
      </w:r>
      <w:r w:rsidR="00381C92" w:rsidRPr="007F61CA">
        <w:rPr>
          <w:rFonts w:ascii="Times New Roman" w:hAnsi="Times New Roman" w:cs="Times New Roman"/>
          <w:sz w:val="24"/>
          <w:szCs w:val="24"/>
          <w:lang w:val="en-US"/>
        </w:rPr>
        <w:t xml:space="preserve"> by children in a foreign language. </w:t>
      </w:r>
      <w:r w:rsidR="00897578" w:rsidRPr="007F61CA">
        <w:rPr>
          <w:rFonts w:ascii="Times New Roman" w:hAnsi="Times New Roman" w:cs="Times New Roman"/>
          <w:sz w:val="24"/>
          <w:szCs w:val="24"/>
          <w:lang w:val="en-US"/>
        </w:rPr>
        <w:t xml:space="preserve"> All of this, a</w:t>
      </w:r>
      <w:r w:rsidR="00381C92" w:rsidRPr="007F61CA">
        <w:rPr>
          <w:rFonts w:ascii="Times New Roman" w:hAnsi="Times New Roman" w:cs="Times New Roman"/>
          <w:sz w:val="24"/>
          <w:szCs w:val="24"/>
          <w:lang w:val="en-US"/>
        </w:rPr>
        <w:t>cquired</w:t>
      </w:r>
      <w:r w:rsidRPr="007F61CA">
        <w:rPr>
          <w:rFonts w:ascii="Times New Roman" w:hAnsi="Times New Roman" w:cs="Times New Roman"/>
          <w:sz w:val="24"/>
          <w:szCs w:val="24"/>
          <w:lang w:val="en-US"/>
        </w:rPr>
        <w:t xml:space="preserve"> with non verbal language using our body and its limbs, and we will mark rhythm with the </w:t>
      </w:r>
      <w:proofErr w:type="gramStart"/>
      <w:r w:rsidRPr="007F61CA">
        <w:rPr>
          <w:rFonts w:ascii="Times New Roman" w:hAnsi="Times New Roman" w:cs="Times New Roman"/>
          <w:sz w:val="24"/>
          <w:szCs w:val="24"/>
          <w:lang w:val="en-US"/>
        </w:rPr>
        <w:t>march</w:t>
      </w:r>
      <w:proofErr w:type="gramEnd"/>
      <w:r w:rsidRPr="007F61CA">
        <w:rPr>
          <w:rFonts w:ascii="Times New Roman" w:hAnsi="Times New Roman" w:cs="Times New Roman"/>
          <w:sz w:val="24"/>
          <w:szCs w:val="24"/>
          <w:lang w:val="en-US"/>
        </w:rPr>
        <w:t xml:space="preserve"> (constant rhythm) snapping. Visual contact will be used as a prop as an encouragement resource, and also as a supervising and evaluating tool.</w:t>
      </w:r>
    </w:p>
    <w:p w:rsidR="00F60989" w:rsidRPr="007F61CA" w:rsidRDefault="00F60989" w:rsidP="00F60989">
      <w:pPr>
        <w:rPr>
          <w:rFonts w:ascii="Times New Roman" w:hAnsi="Times New Roman" w:cs="Times New Roman"/>
          <w:sz w:val="24"/>
          <w:szCs w:val="24"/>
          <w:lang w:val="en-US"/>
        </w:rPr>
      </w:pPr>
    </w:p>
    <w:p w:rsidR="00F60989" w:rsidRPr="007F61CA" w:rsidRDefault="00F60989"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 xml:space="preserve">The main activity will be set more than one time so as to be properly set. It will go through </w:t>
      </w:r>
      <w:r w:rsidRPr="007F61CA">
        <w:rPr>
          <w:rStyle w:val="apple-style-span"/>
          <w:rFonts w:ascii="Times New Roman" w:hAnsi="Times New Roman" w:cs="Times New Roman"/>
          <w:sz w:val="24"/>
          <w:szCs w:val="24"/>
          <w:shd w:val="clear" w:color="auto" w:fill="FFFFFF" w:themeFill="background1"/>
          <w:lang w:val="en-US"/>
        </w:rPr>
        <w:t>differentiated moments:</w:t>
      </w:r>
      <w:r w:rsidRPr="007F61CA">
        <w:rPr>
          <w:rStyle w:val="apple-style-span"/>
          <w:rFonts w:ascii="Times New Roman" w:hAnsi="Times New Roman" w:cs="Times New Roman"/>
          <w:color w:val="333333"/>
          <w:sz w:val="24"/>
          <w:szCs w:val="24"/>
          <w:shd w:val="clear" w:color="auto" w:fill="F5F5F5"/>
          <w:lang w:val="en-US"/>
        </w:rPr>
        <w:t xml:space="preserve"> </w:t>
      </w:r>
      <w:r w:rsidRPr="007F61CA">
        <w:rPr>
          <w:rFonts w:ascii="Times New Roman" w:hAnsi="Times New Roman" w:cs="Times New Roman"/>
          <w:sz w:val="24"/>
          <w:szCs w:val="24"/>
          <w:lang w:val="en-US"/>
        </w:rPr>
        <w:t xml:space="preserve">the first moment is when song is firstly play, teacher´s role will be more active as a consequence, kids will be more dependent, the followed times thanks to the progressive assimilation of this activity by the pupils side they will be less dependent in other words autonomous. At the beginning teacher will be in the center of the group leading this activity due to illustrate the intended actions we want the pupils to perform; teacher will only illustrate and mark the action verbs. If assimilation goes well teacher will  have a secondary role, passing through being in the center of the group to place himself/herself on a side just playing the song and supervising. As reinforcement and evaluating illustrator/emblem we will use thumbs up/down and also bearing in mind eye contact as an achievement device and smiling to them when fulfilling any task. We will use some kind of token economy due to kids to evaluate </w:t>
      </w:r>
      <w:proofErr w:type="gramStart"/>
      <w:r w:rsidRPr="007F61CA">
        <w:rPr>
          <w:rFonts w:ascii="Times New Roman" w:hAnsi="Times New Roman" w:cs="Times New Roman"/>
          <w:sz w:val="24"/>
          <w:szCs w:val="24"/>
          <w:lang w:val="en-US"/>
        </w:rPr>
        <w:t>themselves</w:t>
      </w:r>
      <w:proofErr w:type="gramEnd"/>
      <w:r w:rsidRPr="007F61CA">
        <w:rPr>
          <w:rFonts w:ascii="Times New Roman" w:hAnsi="Times New Roman" w:cs="Times New Roman"/>
          <w:sz w:val="24"/>
          <w:szCs w:val="24"/>
          <w:lang w:val="en-US"/>
        </w:rPr>
        <w:t xml:space="preserve"> through a personal evaluating sheet using different color stickers as a mark.  All of our techniques are set due to expand their strategies.</w:t>
      </w:r>
    </w:p>
    <w:p w:rsidR="00F60989" w:rsidRPr="007F61CA" w:rsidRDefault="00F60989" w:rsidP="00F60989">
      <w:pPr>
        <w:rPr>
          <w:rFonts w:ascii="Times New Roman" w:hAnsi="Times New Roman" w:cs="Times New Roman"/>
          <w:sz w:val="24"/>
          <w:szCs w:val="24"/>
          <w:lang w:val="en-US"/>
        </w:rPr>
      </w:pPr>
    </w:p>
    <w:p w:rsidR="0040722E" w:rsidRPr="007F61CA" w:rsidRDefault="0089757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We have divided the assessment criteria in three categories:</w:t>
      </w:r>
    </w:p>
    <w:p w:rsidR="00897578" w:rsidRPr="007F61CA" w:rsidRDefault="00897578" w:rsidP="00F60989">
      <w:pPr>
        <w:rPr>
          <w:rFonts w:ascii="Times New Roman" w:hAnsi="Times New Roman" w:cs="Times New Roman"/>
          <w:sz w:val="24"/>
          <w:szCs w:val="24"/>
          <w:lang w:val="en-US"/>
        </w:rPr>
      </w:pPr>
    </w:p>
    <w:p w:rsidR="00897578" w:rsidRPr="007F61CA" w:rsidRDefault="0089757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1-</w:t>
      </w:r>
      <w:r w:rsidR="0040722E" w:rsidRPr="007F61CA">
        <w:rPr>
          <w:rFonts w:ascii="Times New Roman" w:hAnsi="Times New Roman" w:cs="Times New Roman"/>
          <w:sz w:val="24"/>
          <w:szCs w:val="24"/>
          <w:lang w:val="en-US"/>
        </w:rPr>
        <w:t>All children criteria must be able to</w:t>
      </w:r>
      <w:r w:rsidRPr="007F61CA">
        <w:rPr>
          <w:rFonts w:ascii="Times New Roman" w:hAnsi="Times New Roman" w:cs="Times New Roman"/>
          <w:sz w:val="24"/>
          <w:szCs w:val="24"/>
          <w:lang w:val="en-US"/>
        </w:rPr>
        <w:t>.</w:t>
      </w:r>
    </w:p>
    <w:p w:rsidR="00897578" w:rsidRPr="007F61CA" w:rsidRDefault="0089757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2-M</w:t>
      </w:r>
      <w:r w:rsidR="0040722E" w:rsidRPr="007F61CA">
        <w:rPr>
          <w:rFonts w:ascii="Times New Roman" w:hAnsi="Times New Roman" w:cs="Times New Roman"/>
          <w:sz w:val="24"/>
          <w:szCs w:val="24"/>
          <w:lang w:val="en-US"/>
        </w:rPr>
        <w:t>ost of the children will be able to</w:t>
      </w:r>
      <w:r w:rsidRPr="007F61CA">
        <w:rPr>
          <w:rFonts w:ascii="Times New Roman" w:hAnsi="Times New Roman" w:cs="Times New Roman"/>
          <w:sz w:val="24"/>
          <w:szCs w:val="24"/>
          <w:lang w:val="en-US"/>
        </w:rPr>
        <w:t>.</w:t>
      </w:r>
    </w:p>
    <w:p w:rsidR="0040722E" w:rsidRPr="007F61CA" w:rsidRDefault="0089757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3-S</w:t>
      </w:r>
      <w:r w:rsidR="0040722E" w:rsidRPr="007F61CA">
        <w:rPr>
          <w:rFonts w:ascii="Times New Roman" w:hAnsi="Times New Roman" w:cs="Times New Roman"/>
          <w:sz w:val="24"/>
          <w:szCs w:val="24"/>
          <w:lang w:val="en-US"/>
        </w:rPr>
        <w:t>ome of the children could</w:t>
      </w:r>
      <w:r w:rsidRPr="007F61CA">
        <w:rPr>
          <w:rFonts w:ascii="Times New Roman" w:hAnsi="Times New Roman" w:cs="Times New Roman"/>
          <w:sz w:val="24"/>
          <w:szCs w:val="24"/>
          <w:lang w:val="en-US"/>
        </w:rPr>
        <w:t>.</w:t>
      </w:r>
    </w:p>
    <w:p w:rsidR="00897578" w:rsidRPr="007F61CA" w:rsidRDefault="00897578" w:rsidP="00F60989">
      <w:pPr>
        <w:rPr>
          <w:rFonts w:ascii="Times New Roman" w:hAnsi="Times New Roman" w:cs="Times New Roman"/>
          <w:sz w:val="24"/>
          <w:szCs w:val="24"/>
          <w:lang w:val="en-US"/>
        </w:rPr>
      </w:pPr>
    </w:p>
    <w:p w:rsidR="00897578" w:rsidRPr="007F61CA" w:rsidRDefault="00897578" w:rsidP="00F60989">
      <w:pPr>
        <w:rPr>
          <w:rFonts w:ascii="Times New Roman" w:hAnsi="Times New Roman" w:cs="Times New Roman"/>
          <w:sz w:val="24"/>
          <w:szCs w:val="24"/>
          <w:lang w:val="en-US"/>
        </w:rPr>
      </w:pPr>
      <w:r w:rsidRPr="007F61CA">
        <w:rPr>
          <w:rFonts w:ascii="Times New Roman" w:hAnsi="Times New Roman" w:cs="Times New Roman"/>
          <w:sz w:val="24"/>
          <w:szCs w:val="24"/>
          <w:lang w:val="en-US"/>
        </w:rPr>
        <w:t>The differences between them are the different levels of achievement and the greater or less number of strategies that they have.</w:t>
      </w:r>
    </w:p>
    <w:p w:rsidR="00124270" w:rsidRPr="007F61CA" w:rsidRDefault="00124270" w:rsidP="00F60989">
      <w:pPr>
        <w:rPr>
          <w:rFonts w:ascii="Times New Roman" w:hAnsi="Times New Roman" w:cs="Times New Roman"/>
          <w:sz w:val="24"/>
          <w:szCs w:val="24"/>
          <w:lang w:val="en-US"/>
        </w:rPr>
      </w:pPr>
    </w:p>
    <w:sectPr w:rsidR="00124270" w:rsidRPr="007F61CA" w:rsidSect="00E05DC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B3923"/>
    <w:multiLevelType w:val="hybridMultilevel"/>
    <w:tmpl w:val="EC5284CA"/>
    <w:lvl w:ilvl="0" w:tplc="C3EEF260">
      <w:start w:val="9"/>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ABE5C50"/>
    <w:multiLevelType w:val="hybridMultilevel"/>
    <w:tmpl w:val="B36EFF54"/>
    <w:lvl w:ilvl="0" w:tplc="68AC1772">
      <w:start w:val="9"/>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2DF3350"/>
    <w:multiLevelType w:val="hybridMultilevel"/>
    <w:tmpl w:val="F6F6CE92"/>
    <w:lvl w:ilvl="0" w:tplc="F80C9CF6">
      <w:start w:val="1"/>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E829A9"/>
    <w:rsid w:val="00124270"/>
    <w:rsid w:val="001A504E"/>
    <w:rsid w:val="001C361A"/>
    <w:rsid w:val="00256455"/>
    <w:rsid w:val="0026352B"/>
    <w:rsid w:val="002E576B"/>
    <w:rsid w:val="00381C92"/>
    <w:rsid w:val="0040722E"/>
    <w:rsid w:val="004560A8"/>
    <w:rsid w:val="0055214C"/>
    <w:rsid w:val="0074507F"/>
    <w:rsid w:val="007F61CA"/>
    <w:rsid w:val="00802BC5"/>
    <w:rsid w:val="008917E6"/>
    <w:rsid w:val="00897578"/>
    <w:rsid w:val="00E05DC3"/>
    <w:rsid w:val="00E829A9"/>
    <w:rsid w:val="00EE19BF"/>
    <w:rsid w:val="00F3668C"/>
    <w:rsid w:val="00F60989"/>
    <w:rsid w:val="00F64C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C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F60989"/>
  </w:style>
  <w:style w:type="paragraph" w:styleId="Sinespaciado">
    <w:name w:val="No Spacing"/>
    <w:uiPriority w:val="1"/>
    <w:qFormat/>
    <w:rsid w:val="004560A8"/>
  </w:style>
  <w:style w:type="paragraph" w:styleId="Prrafodelista">
    <w:name w:val="List Paragraph"/>
    <w:basedOn w:val="Normal"/>
    <w:uiPriority w:val="34"/>
    <w:qFormat/>
    <w:rsid w:val="004560A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824</Words>
  <Characters>4535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Velarde</dc:creator>
  <cp:keywords/>
  <dc:description/>
  <cp:lastModifiedBy>Jorge Velarde</cp:lastModifiedBy>
  <cp:revision>9</cp:revision>
  <dcterms:created xsi:type="dcterms:W3CDTF">2011-11-11T00:24:00Z</dcterms:created>
  <dcterms:modified xsi:type="dcterms:W3CDTF">2012-01-26T14:05:00Z</dcterms:modified>
</cp:coreProperties>
</file>